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1" w:rsidRPr="00401316" w:rsidRDefault="00401316" w:rsidP="0040131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</w:pP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>Уважаемые родители!</w:t>
      </w:r>
    </w:p>
    <w:p w:rsidR="006E5801" w:rsidRPr="00401316" w:rsidRDefault="00401316" w:rsidP="0040131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</w:pPr>
      <w:bookmarkStart w:id="0" w:name="_GoBack"/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>В рамках дистанционного обучения предлагаю вашему вниманию материалы по теме «Я – в мире человек» детей старшего дошкольного возраста.</w:t>
      </w:r>
    </w:p>
    <w:bookmarkEnd w:id="0"/>
    <w:p w:rsidR="006E5801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Загадайте ребенку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загадк</w:t>
      </w: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и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:</w:t>
      </w:r>
    </w:p>
    <w:p w:rsidR="006E5801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Две ноги, две руки,</w:t>
      </w:r>
    </w:p>
    <w:p w:rsidR="006E5801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А голова одна,</w:t>
      </w:r>
    </w:p>
    <w:p w:rsidR="006E5801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И та мыслей полна.</w:t>
      </w: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(Человек)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На голове они растут,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Косы девочки плетут.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Мальчишкам косы не идут,</w:t>
      </w:r>
    </w:p>
    <w:p w:rsid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Потому они их часто стригут. (Волосы)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Частокол их окружает,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От соринок их спасает,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Утром открываются,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На ночь закрываются. (Глаза.)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Вместе мы всегда идем,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Ночью тоже мы вдвоем.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Сядем - мы опять вдвоем,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Что ж всегда везде вдвоем? (Ноги.)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Тук-тук-тук! Мотор стучит,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Пульс послушать нам велит.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С ним ты спишь, с ним идешь,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Говоришь и поешь. (Сердце.)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lastRenderedPageBreak/>
        <w:t>У кого его нет,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Тот не может дать ответ. (Язык.)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7.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Два соседа непоседы.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День на работе.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Ночь на отдыхе (глаза).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8.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Живёт мой братец за горой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Не может встретиться со мной (уши).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9.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Если б не было его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Не сказал бы ничего (язык).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10.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Пять братцев годами равные,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А ростом разные (пальцы).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Дидактическая игра “Сравни части тела” (с мячом).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Пасть – рот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Шерсть – кожа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Лапы – ноги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Уши – уши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Клыки – зубы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Нос – нос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Морда – лицо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Хвост –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Брюхо – живот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Когти - ногти</w:t>
      </w:r>
    </w:p>
    <w:p w:rsidR="0055701B" w:rsidRDefault="008618E2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</w:p>
    <w:p w:rsidR="0055701B" w:rsidRDefault="008618E2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Попросите показать на рисунке части тела.</w:t>
      </w:r>
    </w:p>
    <w:p w:rsidR="009446C9" w:rsidRDefault="00401316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311732" name="Picture 1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401316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664331" name="Picture 4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8618E2"/>
    <w:p w:rsidR="006E5801" w:rsidRDefault="00401316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44132" name="Picture 7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Pr="0055701B" w:rsidRDefault="00401316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Пусть назовет свои пальчики.</w:t>
      </w:r>
    </w:p>
    <w:p w:rsidR="006E5801" w:rsidRDefault="00401316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0" name="Рисунок 10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77327" name="Picture 10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8618E2"/>
    <w:p w:rsidR="006E5801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Default="008618E2"/>
    <w:p w:rsidR="0055701B" w:rsidRPr="0055701B" w:rsidRDefault="00401316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lastRenderedPageBreak/>
        <w:t>Расскажите ребенку об органах чувств.</w:t>
      </w:r>
    </w:p>
    <w:p w:rsidR="0055701B" w:rsidRDefault="00401316">
      <w:r>
        <w:rPr>
          <w:noProof/>
        </w:rPr>
        <w:drawing>
          <wp:inline distT="0" distB="0" distL="0" distR="0">
            <wp:extent cx="5534025" cy="3912729"/>
            <wp:effectExtent l="19050" t="0" r="9525" b="0"/>
            <wp:docPr id="13" name="Рисунок 13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17273" name="Picture 13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1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27" w:rsidRDefault="008618E2" w:rsidP="0055701B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sectPr w:rsidR="00502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/>
          <w:kern w:val="36"/>
          <w:sz w:val="28"/>
          <w:szCs w:val="42"/>
        </w:rPr>
        <w:lastRenderedPageBreak/>
        <w:t>М. Ефремов «Тело человека»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Что такое наше тело?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Что оно умеет делать?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Улыбаться и смеяться,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Прыгать, бегать, баловаться.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Наши ушки звуки слышат.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Воздухом наш носик дышит.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Ротик может рассказать.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Глазки могут увидать.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Ножки могут быстро бегать.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Ручки все умеют делать.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Пальчики хватают цепко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 сжимают крепко-крепко.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lastRenderedPageBreak/>
        <w:t>Чтобы быть здоровым телу,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Надо нам зарядку делать.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Ручки мы поднимем: «Ох!»,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Сделаем глубокий вдох!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Наклонимся вправо-влево…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Гибкое какое тело!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 в ладошки вместе: «Хлоп!»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 не хмурь красивый лоб!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Потянулись-потянулись…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 друг другу улыбнулись.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Как владеем мы умело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Этим стройным, сильным телом!</w:t>
      </w:r>
    </w:p>
    <w:p w:rsidR="00502527" w:rsidRDefault="008618E2">
      <w:pPr>
        <w:sectPr w:rsidR="00502527" w:rsidSect="005025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lastRenderedPageBreak/>
        <w:t>Предложите ребенку нарисовать человека.</w:t>
      </w: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И не забудьте прислать фото.</w:t>
      </w:r>
    </w:p>
    <w:sectPr w:rsidR="0055701B" w:rsidRPr="00502527" w:rsidSect="005025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4C5"/>
    <w:multiLevelType w:val="hybridMultilevel"/>
    <w:tmpl w:val="84648DB8"/>
    <w:lvl w:ilvl="0" w:tplc="E980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E467BC" w:tentative="1">
      <w:start w:val="1"/>
      <w:numFmt w:val="lowerLetter"/>
      <w:lvlText w:val="%2."/>
      <w:lvlJc w:val="left"/>
      <w:pPr>
        <w:ind w:left="1440" w:hanging="360"/>
      </w:pPr>
    </w:lvl>
    <w:lvl w:ilvl="2" w:tplc="1424FE9E" w:tentative="1">
      <w:start w:val="1"/>
      <w:numFmt w:val="lowerRoman"/>
      <w:lvlText w:val="%3."/>
      <w:lvlJc w:val="right"/>
      <w:pPr>
        <w:ind w:left="2160" w:hanging="180"/>
      </w:pPr>
    </w:lvl>
    <w:lvl w:ilvl="3" w:tplc="B120C43A" w:tentative="1">
      <w:start w:val="1"/>
      <w:numFmt w:val="decimal"/>
      <w:lvlText w:val="%4."/>
      <w:lvlJc w:val="left"/>
      <w:pPr>
        <w:ind w:left="2880" w:hanging="360"/>
      </w:pPr>
    </w:lvl>
    <w:lvl w:ilvl="4" w:tplc="768E88C2" w:tentative="1">
      <w:start w:val="1"/>
      <w:numFmt w:val="lowerLetter"/>
      <w:lvlText w:val="%5."/>
      <w:lvlJc w:val="left"/>
      <w:pPr>
        <w:ind w:left="3600" w:hanging="360"/>
      </w:pPr>
    </w:lvl>
    <w:lvl w:ilvl="5" w:tplc="10FC10C6" w:tentative="1">
      <w:start w:val="1"/>
      <w:numFmt w:val="lowerRoman"/>
      <w:lvlText w:val="%6."/>
      <w:lvlJc w:val="right"/>
      <w:pPr>
        <w:ind w:left="4320" w:hanging="180"/>
      </w:pPr>
    </w:lvl>
    <w:lvl w:ilvl="6" w:tplc="E07CA662" w:tentative="1">
      <w:start w:val="1"/>
      <w:numFmt w:val="decimal"/>
      <w:lvlText w:val="%7."/>
      <w:lvlJc w:val="left"/>
      <w:pPr>
        <w:ind w:left="5040" w:hanging="360"/>
      </w:pPr>
    </w:lvl>
    <w:lvl w:ilvl="7" w:tplc="8F900608" w:tentative="1">
      <w:start w:val="1"/>
      <w:numFmt w:val="lowerLetter"/>
      <w:lvlText w:val="%8."/>
      <w:lvlJc w:val="left"/>
      <w:pPr>
        <w:ind w:left="5760" w:hanging="360"/>
      </w:pPr>
    </w:lvl>
    <w:lvl w:ilvl="8" w:tplc="BB8C6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6FFD"/>
    <w:multiLevelType w:val="multilevel"/>
    <w:tmpl w:val="2C2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6C9"/>
    <w:rsid w:val="00401316"/>
    <w:rsid w:val="00584B34"/>
    <w:rsid w:val="008618E2"/>
    <w:rsid w:val="0094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701B"/>
    <w:pPr>
      <w:ind w:left="720"/>
      <w:contextualSpacing/>
    </w:pPr>
  </w:style>
  <w:style w:type="character" w:styleId="a7">
    <w:name w:val="Strong"/>
    <w:basedOn w:val="a0"/>
    <w:uiPriority w:val="22"/>
    <w:qFormat/>
    <w:rsid w:val="00557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nikkyk72@gmail.com</cp:lastModifiedBy>
  <cp:revision>4</cp:revision>
  <dcterms:created xsi:type="dcterms:W3CDTF">2020-04-26T17:45:00Z</dcterms:created>
  <dcterms:modified xsi:type="dcterms:W3CDTF">2020-05-14T07:58:00Z</dcterms:modified>
</cp:coreProperties>
</file>