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93" w:rsidRPr="00AF0993" w:rsidRDefault="00814D1E" w:rsidP="00814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9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F0993" w:rsidRPr="00AF0993" w:rsidRDefault="00814D1E" w:rsidP="00814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93">
        <w:rPr>
          <w:rFonts w:ascii="Times New Roman" w:hAnsi="Times New Roman" w:cs="Times New Roman"/>
          <w:b/>
          <w:sz w:val="24"/>
          <w:szCs w:val="24"/>
        </w:rPr>
        <w:t xml:space="preserve"> «Детский сад № 11» </w:t>
      </w:r>
    </w:p>
    <w:p w:rsidR="00814D1E" w:rsidRPr="00AF0993" w:rsidRDefault="00814D1E" w:rsidP="00814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93">
        <w:rPr>
          <w:rFonts w:ascii="Times New Roman" w:hAnsi="Times New Roman" w:cs="Times New Roman"/>
          <w:b/>
          <w:sz w:val="24"/>
          <w:szCs w:val="24"/>
        </w:rPr>
        <w:t>Тайгинского городского округа</w:t>
      </w:r>
    </w:p>
    <w:p w:rsidR="00814D1E" w:rsidRPr="00814D1E" w:rsidRDefault="00814D1E">
      <w:pPr>
        <w:rPr>
          <w:rFonts w:ascii="Times New Roman" w:hAnsi="Times New Roman" w:cs="Times New Roman"/>
          <w:b/>
        </w:rPr>
      </w:pPr>
      <w:r w:rsidRPr="00814D1E">
        <w:rPr>
          <w:rFonts w:ascii="Times New Roman" w:hAnsi="Times New Roman" w:cs="Times New Roman"/>
          <w:b/>
        </w:rPr>
        <w:t xml:space="preserve"> </w:t>
      </w:r>
    </w:p>
    <w:p w:rsidR="00AF0993" w:rsidRDefault="00814D1E" w:rsidP="00814D1E">
      <w:pPr>
        <w:tabs>
          <w:tab w:val="left" w:pos="6795"/>
        </w:tabs>
        <w:rPr>
          <w:rFonts w:ascii="Times New Roman" w:hAnsi="Times New Roman" w:cs="Times New Roman"/>
        </w:rPr>
      </w:pPr>
      <w:r w:rsidRPr="00814D1E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AF0993" w:rsidRDefault="00AF0993" w:rsidP="00814D1E">
      <w:pPr>
        <w:tabs>
          <w:tab w:val="left" w:pos="6795"/>
        </w:tabs>
        <w:rPr>
          <w:rFonts w:ascii="Times New Roman" w:hAnsi="Times New Roman" w:cs="Times New Roman"/>
        </w:rPr>
      </w:pPr>
    </w:p>
    <w:p w:rsidR="00166DA4" w:rsidRPr="00814D1E" w:rsidRDefault="00AF0993" w:rsidP="00814D1E">
      <w:pPr>
        <w:tabs>
          <w:tab w:val="left" w:pos="6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814D1E" w:rsidRPr="00814D1E">
        <w:rPr>
          <w:rFonts w:ascii="Times New Roman" w:hAnsi="Times New Roman" w:cs="Times New Roman"/>
        </w:rPr>
        <w:t xml:space="preserve">Утверждён приказом заведующего        </w:t>
      </w:r>
    </w:p>
    <w:p w:rsidR="00814D1E" w:rsidRPr="00814D1E" w:rsidRDefault="00814D1E" w:rsidP="00814D1E">
      <w:pPr>
        <w:tabs>
          <w:tab w:val="left" w:pos="6795"/>
        </w:tabs>
        <w:rPr>
          <w:rFonts w:ascii="Times New Roman" w:hAnsi="Times New Roman" w:cs="Times New Roman"/>
        </w:rPr>
      </w:pPr>
      <w:r w:rsidRPr="00814D1E">
        <w:rPr>
          <w:rFonts w:ascii="Times New Roman" w:hAnsi="Times New Roman" w:cs="Times New Roman"/>
        </w:rPr>
        <w:t xml:space="preserve">                                                                                                            МБДОУ «Детский сад № 11» ТГО</w:t>
      </w:r>
    </w:p>
    <w:p w:rsidR="00814D1E" w:rsidRPr="00814D1E" w:rsidRDefault="00814D1E" w:rsidP="00814D1E">
      <w:pPr>
        <w:tabs>
          <w:tab w:val="left" w:pos="6795"/>
        </w:tabs>
        <w:rPr>
          <w:rFonts w:ascii="Times New Roman" w:hAnsi="Times New Roman" w:cs="Times New Roman"/>
        </w:rPr>
      </w:pPr>
      <w:r w:rsidRPr="00814D1E">
        <w:rPr>
          <w:rFonts w:ascii="Times New Roman" w:hAnsi="Times New Roman" w:cs="Times New Roman"/>
        </w:rPr>
        <w:t xml:space="preserve">                                                                                                             От 31 августа 2022г. № 73/2</w:t>
      </w:r>
    </w:p>
    <w:p w:rsidR="00814D1E" w:rsidRPr="00814D1E" w:rsidRDefault="00814D1E" w:rsidP="00814D1E">
      <w:pPr>
        <w:rPr>
          <w:rFonts w:ascii="Times New Roman" w:hAnsi="Times New Roman" w:cs="Times New Roman"/>
        </w:rPr>
      </w:pPr>
    </w:p>
    <w:p w:rsidR="00814D1E" w:rsidRPr="00814D1E" w:rsidRDefault="00814D1E" w:rsidP="00814D1E">
      <w:pPr>
        <w:rPr>
          <w:rFonts w:ascii="Times New Roman" w:hAnsi="Times New Roman" w:cs="Times New Roman"/>
        </w:rPr>
      </w:pPr>
    </w:p>
    <w:p w:rsidR="00814D1E" w:rsidRPr="00814D1E" w:rsidRDefault="00814D1E" w:rsidP="00814D1E">
      <w:pPr>
        <w:rPr>
          <w:rFonts w:ascii="Times New Roman" w:hAnsi="Times New Roman" w:cs="Times New Roman"/>
        </w:rPr>
      </w:pPr>
    </w:p>
    <w:p w:rsidR="00814D1E" w:rsidRDefault="00814D1E" w:rsidP="00814D1E">
      <w:pPr>
        <w:rPr>
          <w:rFonts w:ascii="Times New Roman" w:hAnsi="Times New Roman" w:cs="Times New Roman"/>
          <w:b/>
        </w:rPr>
      </w:pPr>
      <w:r w:rsidRPr="00814D1E"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814D1E" w:rsidRPr="00814D1E" w:rsidRDefault="00814D1E" w:rsidP="00814D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Pr="00814D1E">
        <w:rPr>
          <w:rFonts w:ascii="Times New Roman" w:hAnsi="Times New Roman" w:cs="Times New Roman"/>
          <w:b/>
        </w:rPr>
        <w:t xml:space="preserve">  Положение о наставничестве</w:t>
      </w:r>
    </w:p>
    <w:p w:rsidR="00814D1E" w:rsidRPr="00814D1E" w:rsidRDefault="00814D1E" w:rsidP="00814D1E">
      <w:pPr>
        <w:rPr>
          <w:rFonts w:ascii="Times New Roman" w:hAnsi="Times New Roman" w:cs="Times New Roman"/>
          <w:b/>
        </w:rPr>
      </w:pPr>
      <w:r w:rsidRPr="00814D1E">
        <w:rPr>
          <w:rFonts w:ascii="Times New Roman" w:hAnsi="Times New Roman" w:cs="Times New Roman"/>
          <w:b/>
        </w:rPr>
        <w:t xml:space="preserve">                                                   МБДОУ «Детский сад №11» ТГО</w:t>
      </w:r>
    </w:p>
    <w:p w:rsidR="00814D1E" w:rsidRPr="00814D1E" w:rsidRDefault="00814D1E" w:rsidP="00814D1E">
      <w:pPr>
        <w:tabs>
          <w:tab w:val="left" w:pos="3555"/>
        </w:tabs>
        <w:rPr>
          <w:rFonts w:ascii="Times New Roman" w:hAnsi="Times New Roman" w:cs="Times New Roman"/>
        </w:rPr>
      </w:pPr>
      <w:r w:rsidRPr="00814D1E">
        <w:rPr>
          <w:rFonts w:ascii="Times New Roman" w:hAnsi="Times New Roman" w:cs="Times New Roman"/>
        </w:rPr>
        <w:tab/>
      </w:r>
    </w:p>
    <w:p w:rsidR="00814D1E" w:rsidRPr="00814D1E" w:rsidRDefault="00814D1E" w:rsidP="00814D1E">
      <w:pPr>
        <w:rPr>
          <w:rFonts w:ascii="Times New Roman" w:hAnsi="Times New Roman" w:cs="Times New Roman"/>
        </w:rPr>
      </w:pPr>
    </w:p>
    <w:p w:rsidR="00814D1E" w:rsidRPr="00814D1E" w:rsidRDefault="00814D1E" w:rsidP="00814D1E">
      <w:pPr>
        <w:rPr>
          <w:rFonts w:ascii="Times New Roman" w:hAnsi="Times New Roman" w:cs="Times New Roman"/>
        </w:rPr>
      </w:pPr>
    </w:p>
    <w:p w:rsidR="00814D1E" w:rsidRDefault="00814D1E" w:rsidP="00814D1E">
      <w:pPr>
        <w:rPr>
          <w:rFonts w:ascii="Times New Roman" w:hAnsi="Times New Roman" w:cs="Times New Roman"/>
        </w:rPr>
      </w:pPr>
    </w:p>
    <w:p w:rsidR="00814D1E" w:rsidRDefault="00814D1E" w:rsidP="00814D1E">
      <w:pPr>
        <w:rPr>
          <w:rFonts w:ascii="Times New Roman" w:hAnsi="Times New Roman" w:cs="Times New Roman"/>
        </w:rPr>
      </w:pPr>
    </w:p>
    <w:p w:rsidR="00814D1E" w:rsidRPr="00814D1E" w:rsidRDefault="00814D1E" w:rsidP="00814D1E">
      <w:pPr>
        <w:rPr>
          <w:rFonts w:ascii="Times New Roman" w:hAnsi="Times New Roman" w:cs="Times New Roman"/>
        </w:rPr>
      </w:pPr>
      <w:r w:rsidRPr="00814D1E">
        <w:rPr>
          <w:rFonts w:ascii="Times New Roman" w:hAnsi="Times New Roman" w:cs="Times New Roman"/>
        </w:rPr>
        <w:t xml:space="preserve">Принято на педагогическом совете </w:t>
      </w:r>
    </w:p>
    <w:p w:rsidR="005F3FE7" w:rsidRDefault="00814D1E" w:rsidP="00814D1E">
      <w:pPr>
        <w:rPr>
          <w:rFonts w:ascii="Times New Roman" w:hAnsi="Times New Roman" w:cs="Times New Roman"/>
        </w:rPr>
      </w:pPr>
      <w:r w:rsidRPr="00814D1E">
        <w:rPr>
          <w:rFonts w:ascii="Times New Roman" w:hAnsi="Times New Roman" w:cs="Times New Roman"/>
        </w:rPr>
        <w:t>Протокол № 1 от «31» августа 2022 г</w:t>
      </w:r>
    </w:p>
    <w:p w:rsidR="005F3FE7" w:rsidRPr="005F3FE7" w:rsidRDefault="005F3FE7" w:rsidP="005F3FE7">
      <w:pPr>
        <w:rPr>
          <w:rFonts w:ascii="Times New Roman" w:hAnsi="Times New Roman" w:cs="Times New Roman"/>
        </w:rPr>
      </w:pPr>
    </w:p>
    <w:p w:rsidR="005F3FE7" w:rsidRPr="005F3FE7" w:rsidRDefault="005F3FE7" w:rsidP="005F3FE7">
      <w:pPr>
        <w:rPr>
          <w:rFonts w:ascii="Times New Roman" w:hAnsi="Times New Roman" w:cs="Times New Roman"/>
        </w:rPr>
      </w:pPr>
    </w:p>
    <w:p w:rsidR="005F3FE7" w:rsidRPr="005F3FE7" w:rsidRDefault="005F3FE7" w:rsidP="005F3FE7">
      <w:pPr>
        <w:rPr>
          <w:rFonts w:ascii="Times New Roman" w:hAnsi="Times New Roman" w:cs="Times New Roman"/>
        </w:rPr>
      </w:pPr>
    </w:p>
    <w:p w:rsidR="005F3FE7" w:rsidRPr="005F3FE7" w:rsidRDefault="005F3FE7" w:rsidP="005F3FE7">
      <w:pPr>
        <w:rPr>
          <w:rFonts w:ascii="Times New Roman" w:hAnsi="Times New Roman" w:cs="Times New Roman"/>
        </w:rPr>
      </w:pPr>
    </w:p>
    <w:p w:rsidR="005F3FE7" w:rsidRPr="005F3FE7" w:rsidRDefault="005F3FE7" w:rsidP="005F3FE7">
      <w:pPr>
        <w:rPr>
          <w:rFonts w:ascii="Times New Roman" w:hAnsi="Times New Roman" w:cs="Times New Roman"/>
        </w:rPr>
      </w:pPr>
    </w:p>
    <w:p w:rsidR="005F3FE7" w:rsidRPr="005F3FE7" w:rsidRDefault="005F3FE7" w:rsidP="005F3FE7">
      <w:pPr>
        <w:rPr>
          <w:rFonts w:ascii="Times New Roman" w:hAnsi="Times New Roman" w:cs="Times New Roman"/>
        </w:rPr>
      </w:pPr>
    </w:p>
    <w:p w:rsidR="005F3FE7" w:rsidRPr="005F3FE7" w:rsidRDefault="005F3FE7" w:rsidP="005F3FE7">
      <w:pPr>
        <w:rPr>
          <w:rFonts w:ascii="Times New Roman" w:hAnsi="Times New Roman" w:cs="Times New Roman"/>
        </w:rPr>
      </w:pPr>
    </w:p>
    <w:p w:rsidR="00814D1E" w:rsidRDefault="00AF0993" w:rsidP="00AF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F3FE7">
        <w:rPr>
          <w:rFonts w:ascii="Times New Roman" w:hAnsi="Times New Roman" w:cs="Times New Roman"/>
        </w:rPr>
        <w:t>Тайга 2022</w:t>
      </w:r>
    </w:p>
    <w:p w:rsidR="005F3FE7" w:rsidRDefault="005F3FE7" w:rsidP="005F3FE7">
      <w:pPr>
        <w:jc w:val="center"/>
        <w:rPr>
          <w:rFonts w:ascii="Times New Roman" w:hAnsi="Times New Roman" w:cs="Times New Roman"/>
        </w:rPr>
      </w:pPr>
    </w:p>
    <w:p w:rsidR="005F3FE7" w:rsidRPr="005F3FE7" w:rsidRDefault="005F3FE7" w:rsidP="005F3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E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F3FE7" w:rsidRP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1.1. Настоящее Положение о системе наставничества педагогических работников в Муниципальном бюджетном  дошкольном образовательном учреждении «Детский сад №11» Тайгинского городского округа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1.2. Настоящее Положение разработано в соответствии с: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- указом Президента РФ от 7 мая 2018 г. «О национальных целях и стратегических задачах развития Российской Федерации на период до 2024 года»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- паспортом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- распоряжением Губернатора Кузбасса от 08.04.2020 № 38-рг;</w:t>
      </w:r>
    </w:p>
    <w:p w:rsidR="005F3FE7" w:rsidRP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- приказом Министерства образования и науки Кузбасса № 782 от 17.04.2020 г. 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1.3. В Положении используются следующие понятия: 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>Наставник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5F3FE7" w:rsidRP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Наставляемый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Куратор – сотрудник образовательной организации, который отвечает за реализацию персонализированных(ой) программ(ы) наставничества.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5F3FE7" w:rsidRP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>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5F3FE7" w:rsidRP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lastRenderedPageBreak/>
        <w:t xml:space="preserve"> 1.4. Основными принципами системы наставничества педагогических работников являются: </w:t>
      </w:r>
    </w:p>
    <w:p w:rsidR="005F3FE7" w:rsidRP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1) принцип научности – предполагает применение научно обоснованных методик и технологий в сфере наставничества педагогических работников; </w:t>
      </w:r>
    </w:p>
    <w:p w:rsidR="005F3FE7" w:rsidRP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>2) 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5F3FE7" w:rsidRP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</w:t>
      </w:r>
      <w:r w:rsidR="009670B8">
        <w:rPr>
          <w:rFonts w:ascii="Times New Roman" w:hAnsi="Times New Roman" w:cs="Times New Roman"/>
          <w:sz w:val="24"/>
          <w:szCs w:val="24"/>
        </w:rPr>
        <w:t>-</w:t>
      </w:r>
      <w:r w:rsidRPr="005F3FE7">
        <w:rPr>
          <w:rFonts w:ascii="Times New Roman" w:hAnsi="Times New Roman" w:cs="Times New Roman"/>
          <w:sz w:val="24"/>
          <w:szCs w:val="24"/>
        </w:rPr>
        <w:t>правовой базе;</w:t>
      </w:r>
    </w:p>
    <w:p w:rsidR="005F3FE7" w:rsidRP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6) принцип аксиологичности,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5F3FE7">
        <w:rPr>
          <w:rFonts w:ascii="Times New Roman" w:hAnsi="Times New Roman" w:cs="Times New Roman"/>
          <w:sz w:val="24"/>
          <w:szCs w:val="24"/>
        </w:rPr>
        <w:t>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E7" w:rsidRPr="005F3FE7" w:rsidRDefault="005F3FE7" w:rsidP="005F3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5F3FE7">
        <w:rPr>
          <w:rFonts w:ascii="Times New Roman" w:hAnsi="Times New Roman" w:cs="Times New Roman"/>
          <w:b/>
          <w:sz w:val="24"/>
          <w:szCs w:val="24"/>
        </w:rPr>
        <w:t>Цель и задачи системы наставничества. Формы наставничества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>2.1. Цель системы наставничества педагогических работников в образовательной организации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2.2. Задачи системы наставничества педагогических работников: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–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–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3FE7">
        <w:rPr>
          <w:rFonts w:ascii="Times New Roman" w:hAnsi="Times New Roman" w:cs="Times New Roman"/>
          <w:sz w:val="24"/>
          <w:szCs w:val="24"/>
        </w:rPr>
        <w:t>методического сопровождения педагогических работников и управленческих кадров;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–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– способствовать развитию профессиональных компетенций педагогов в условиях цифровой образовательной среды,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3FE7">
        <w:rPr>
          <w:rFonts w:ascii="Times New Roman" w:hAnsi="Times New Roman" w:cs="Times New Roman"/>
          <w:sz w:val="24"/>
          <w:szCs w:val="24"/>
        </w:rPr>
        <w:t>стреб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3FE7">
        <w:rPr>
          <w:rFonts w:ascii="Times New Roman" w:hAnsi="Times New Roman" w:cs="Times New Roman"/>
          <w:sz w:val="24"/>
          <w:szCs w:val="24"/>
        </w:rPr>
        <w:t>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F3FE7">
        <w:rPr>
          <w:rFonts w:ascii="Times New Roman" w:hAnsi="Times New Roman" w:cs="Times New Roman"/>
          <w:sz w:val="24"/>
          <w:szCs w:val="24"/>
        </w:rPr>
        <w:t>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– содействовать увеличению числа закрепившихся в профессии педагогических кадров, в том числе молодых/начинающих педагогов;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–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в конкретной образовательной организации (ознакомление с традициями и укладом школьной жизни), а также в преодолении профессиональных трудностей, возникающих при выполнении должностных обязанностей;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–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– ускорять процесс профессионального становления и развития педагогов, в отношении которых осуществляется наставничество, развивать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 – содействовать в выработке навыков профессионального поведения педагогов, в отношении которых осуществляется наставничество, соответствующего </w:t>
      </w:r>
      <w:r w:rsidRPr="005F3FE7">
        <w:rPr>
          <w:rFonts w:ascii="Times New Roman" w:hAnsi="Times New Roman" w:cs="Times New Roman"/>
          <w:sz w:val="24"/>
          <w:szCs w:val="24"/>
        </w:rPr>
        <w:lastRenderedPageBreak/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3FE7">
        <w:rPr>
          <w:rFonts w:ascii="Times New Roman" w:hAnsi="Times New Roman" w:cs="Times New Roman"/>
          <w:sz w:val="24"/>
          <w:szCs w:val="24"/>
        </w:rPr>
        <w:t>этическим принципам, а также требованиям, установленным законодательством;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–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5F3FE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2.3. В образовательной организации применяются разнообразные формы наставничества («воспитатель – воспитатель», «руководитель образовательной организации – педагог», «работодатель – студент») по отношению к наставнику или группе наставляемых. </w:t>
      </w:r>
    </w:p>
    <w:p w:rsidR="005450C7" w:rsidRDefault="005F3FE7" w:rsidP="005F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3FE7">
        <w:rPr>
          <w:rFonts w:ascii="Times New Roman" w:hAnsi="Times New Roman" w:cs="Times New Roman"/>
          <w:sz w:val="24"/>
          <w:szCs w:val="24"/>
        </w:rPr>
        <w:t xml:space="preserve"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</w:t>
      </w:r>
      <w:r w:rsidR="005450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F3FE7" w:rsidRDefault="005450C7" w:rsidP="005F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FE7" w:rsidRPr="005F3FE7">
        <w:rPr>
          <w:rFonts w:ascii="Times New Roman" w:hAnsi="Times New Roman" w:cs="Times New Roman"/>
          <w:sz w:val="24"/>
          <w:szCs w:val="24"/>
        </w:rPr>
        <w:t xml:space="preserve">Формы наставничества используются как в одном виде, так и в комплексе в зависимости от запланированных эффектов. 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FE7" w:rsidRPr="005F3FE7">
        <w:rPr>
          <w:rFonts w:ascii="Times New Roman" w:hAnsi="Times New Roman" w:cs="Times New Roman"/>
          <w:sz w:val="24"/>
          <w:szCs w:val="24"/>
        </w:rPr>
        <w:t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</w:t>
      </w:r>
      <w:r w:rsidR="009670B8">
        <w:rPr>
          <w:rFonts w:ascii="Times New Roman" w:hAnsi="Times New Roman" w:cs="Times New Roman"/>
          <w:sz w:val="24"/>
          <w:szCs w:val="24"/>
        </w:rPr>
        <w:t>-</w:t>
      </w:r>
      <w:r w:rsidR="005F3FE7" w:rsidRPr="005F3FE7">
        <w:rPr>
          <w:rFonts w:ascii="Times New Roman" w:hAnsi="Times New Roman" w:cs="Times New Roman"/>
          <w:sz w:val="24"/>
          <w:szCs w:val="24"/>
        </w:rPr>
        <w:t xml:space="preserve">сообщества, тематические интернет-порталы и др. 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FE7" w:rsidRPr="005F3FE7">
        <w:rPr>
          <w:rFonts w:ascii="Times New Roman" w:hAnsi="Times New Roman" w:cs="Times New Roman"/>
          <w:sz w:val="24"/>
          <w:szCs w:val="24"/>
        </w:rPr>
        <w:t xml:space="preserve">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наставляемый. 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FE7" w:rsidRPr="005F3FE7">
        <w:rPr>
          <w:rFonts w:ascii="Times New Roman" w:hAnsi="Times New Roman" w:cs="Times New Roman"/>
          <w:sz w:val="24"/>
          <w:szCs w:val="24"/>
        </w:rPr>
        <w:t xml:space="preserve">Наставничество в группе – форма наставничества, когда один наставник взаимодействует с группой наставляемых одновременно (от двух и более человек). Краткосрочное, или целеполагающее, наставничество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FE7" w:rsidRPr="005F3FE7">
        <w:rPr>
          <w:rFonts w:ascii="Times New Roman" w:hAnsi="Times New Roman" w:cs="Times New Roman"/>
          <w:sz w:val="24"/>
          <w:szCs w:val="24"/>
        </w:rPr>
        <w:t xml:space="preserve">Наставляемый должен приложить определенные усилия, чтобы проявить себя в период между встречами и достичь поставленных целей. 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3FE7" w:rsidRPr="005F3FE7">
        <w:rPr>
          <w:rFonts w:ascii="Times New Roman" w:hAnsi="Times New Roman" w:cs="Times New Roman"/>
          <w:sz w:val="24"/>
          <w:szCs w:val="24"/>
        </w:rPr>
        <w:t xml:space="preserve">Ситуационное наставничество – наставник оказывает помощь или проводит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5450C7" w:rsidRDefault="005F3FE7" w:rsidP="005F3FE7">
      <w:pPr>
        <w:rPr>
          <w:rFonts w:ascii="Times New Roman" w:hAnsi="Times New Roman" w:cs="Times New Roman"/>
          <w:sz w:val="24"/>
          <w:szCs w:val="24"/>
        </w:rPr>
      </w:pPr>
      <w:r w:rsidRPr="005F3FE7">
        <w:rPr>
          <w:rFonts w:ascii="Times New Roman" w:hAnsi="Times New Roman" w:cs="Times New Roman"/>
          <w:sz w:val="24"/>
          <w:szCs w:val="24"/>
        </w:rPr>
        <w:t xml:space="preserve">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</w:t>
      </w:r>
      <w:r w:rsidRPr="005F3FE7">
        <w:rPr>
          <w:rFonts w:ascii="Times New Roman" w:hAnsi="Times New Roman" w:cs="Times New Roman"/>
          <w:sz w:val="24"/>
          <w:szCs w:val="24"/>
        </w:rPr>
        <w:lastRenderedPageBreak/>
        <w:t xml:space="preserve">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FE7" w:rsidRPr="005F3FE7">
        <w:rPr>
          <w:rFonts w:ascii="Times New Roman" w:hAnsi="Times New Roman" w:cs="Times New Roman"/>
          <w:sz w:val="24"/>
          <w:szCs w:val="24"/>
        </w:rPr>
        <w:t xml:space="preserve">Традиционная форма наставничества («один на 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Форма наставничества «педагог–педагог» – способ реализации целевой модели наставничества через организацию взаимодействия наставнической пары «педагог профессионал – педагог, вовлеченный в различные формы поддержки и сопровождения». </w:t>
      </w:r>
    </w:p>
    <w:p w:rsidR="005F3FE7" w:rsidRDefault="005450C7" w:rsidP="005F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FE7" w:rsidRPr="005F3FE7">
        <w:rPr>
          <w:rFonts w:ascii="Times New Roman" w:hAnsi="Times New Roman" w:cs="Times New Roman"/>
          <w:sz w:val="24"/>
          <w:szCs w:val="24"/>
        </w:rPr>
        <w:t>Форма наставничества «руководитель образовательной организации –педагог» – способ реализации целевой модели наставничества через организацию взаимодействия наставнической пары «руководитель образовательной организации – педагог», нацеленного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 педагогических условий и ресурсов.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</w:p>
    <w:p w:rsidR="005450C7" w:rsidRPr="005450C7" w:rsidRDefault="005450C7" w:rsidP="00545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C7">
        <w:rPr>
          <w:rFonts w:ascii="Times New Roman" w:hAnsi="Times New Roman" w:cs="Times New Roman"/>
          <w:b/>
          <w:sz w:val="24"/>
          <w:szCs w:val="24"/>
        </w:rPr>
        <w:t>3. Организация системы наставничества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3.3. Руководитель образовательной организации: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– утверждает «дорожную карту»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lastRenderedPageBreak/>
        <w:t>– издает приказ 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 п.);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3.4. Куратор реализации программ наставничества: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назначается старший воспитатель; 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–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>– разрабатывает «дорожную карту»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организует повышение уровня профессионального мастерства наставников;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работников.</w:t>
      </w:r>
    </w:p>
    <w:p w:rsidR="005450C7" w:rsidRPr="005450C7" w:rsidRDefault="005450C7" w:rsidP="00545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C7">
        <w:rPr>
          <w:rFonts w:ascii="Times New Roman" w:hAnsi="Times New Roman" w:cs="Times New Roman"/>
          <w:b/>
          <w:sz w:val="24"/>
          <w:szCs w:val="24"/>
        </w:rPr>
        <w:t>4. Права и обязанности наставника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>4.1. Права наставника: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привлекать для оказания помощи наставляемому других педагогических работников образовательной организации с их согласия;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lastRenderedPageBreak/>
        <w:t>– осуществлять мониторинг деятельности наставляемого в форме личной проверки выполнения заданий.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4.2. Обязанности наставника:</w:t>
      </w:r>
    </w:p>
    <w:p w:rsidR="005450C7" w:rsidRDefault="005450C7" w:rsidP="005F3FE7">
      <w:r>
        <w:t>–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5450C7" w:rsidRDefault="005450C7" w:rsidP="005F3FE7">
      <w:r>
        <w:t xml:space="preserve"> – находиться во взаимодействии со всеми структурами образовательной организации, осуществляющими работу с наставляемым по программе наставничества (педагогический совет); –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 ч. и на личном примере;</w:t>
      </w:r>
    </w:p>
    <w:p w:rsidR="005450C7" w:rsidRDefault="005450C7" w:rsidP="005F3FE7">
      <w:r>
        <w:t xml:space="preserve"> –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5450C7" w:rsidRDefault="005450C7" w:rsidP="005F3FE7">
      <w:r>
        <w:t xml:space="preserve"> –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5450C7" w:rsidRP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–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</w:t>
      </w:r>
    </w:p>
    <w:p w:rsidR="005450C7" w:rsidRPr="005450C7" w:rsidRDefault="005450C7" w:rsidP="00545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C7">
        <w:rPr>
          <w:rFonts w:ascii="Times New Roman" w:hAnsi="Times New Roman" w:cs="Times New Roman"/>
          <w:b/>
          <w:sz w:val="24"/>
          <w:szCs w:val="24"/>
        </w:rPr>
        <w:t>5. Права и обязанности наставляемого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5.1. Права наставляемого: 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>– систематически повышать свой профессиональный уровень;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участвовать в составлении персонализированной программы наставничества педагогических работников;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обращаться к наставнику за помощью по вопросам, связанным с должностными обязанностями, профессиональной деятельностью;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>– обращаться к куратору и руководителю образовательной организации с ходатайством о замене наставника.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5.2. Обязанности наставляемого: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изучать Федеральный закон от 29 декабря 2012 г. №273-ФЗ «Об образовании в Российской Федерации», иные федеральные, региональные, муниципальные и локальные </w:t>
      </w:r>
      <w:r w:rsidRPr="005450C7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реализовывать мероприятия плана персонализированной программы наставничества в установленные сроки; 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>– соблюдать правила внутреннего трудового распорядка образовательной организации;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выполнять указания и рекомендации наставника по исполнению должностных, профессиональных обязанностей;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устранять совместно с наставником допущенные ошибки и выявленные затруднения;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проявлять дисциплинированность, организованность и культуру в работе и учебе; </w:t>
      </w:r>
    </w:p>
    <w:p w:rsidR="005450C7" w:rsidRDefault="005450C7" w:rsidP="005F3FE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>– учиться у наставника передовым, инновационным методам и формам работы, правильно строить свои взаимоотношения с ним.</w:t>
      </w:r>
    </w:p>
    <w:p w:rsidR="005450C7" w:rsidRDefault="005450C7" w:rsidP="00545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0C7" w:rsidRDefault="005450C7" w:rsidP="00545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C7">
        <w:rPr>
          <w:rFonts w:ascii="Times New Roman" w:hAnsi="Times New Roman" w:cs="Times New Roman"/>
          <w:b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5450C7" w:rsidRDefault="005450C7" w:rsidP="005450C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6.1. Формирование наставнических пар (групп) осуществляется по основным критериям: – 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:rsidR="005450C7" w:rsidRDefault="005450C7" w:rsidP="005450C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5450C7" w:rsidRDefault="005450C7" w:rsidP="005450C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5450C7" w:rsidRPr="005450C7" w:rsidRDefault="005450C7" w:rsidP="00545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C7">
        <w:rPr>
          <w:rFonts w:ascii="Times New Roman" w:hAnsi="Times New Roman" w:cs="Times New Roman"/>
          <w:b/>
          <w:sz w:val="24"/>
          <w:szCs w:val="24"/>
        </w:rPr>
        <w:t>7. Завершение персонализированной программы наставничества</w:t>
      </w:r>
    </w:p>
    <w:p w:rsidR="005450C7" w:rsidRDefault="005450C7" w:rsidP="005450C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7.1. Завершение персонализированной программы наставничества происходит в случае: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0C7" w:rsidRDefault="005450C7" w:rsidP="005450C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завершения плана мероприятий персонализированной программы наставничества в полном объеме;</w:t>
      </w:r>
    </w:p>
    <w:p w:rsidR="005450C7" w:rsidRDefault="005450C7" w:rsidP="005450C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– по инициативе наставника или наставляемого и/или обоюдному решению (по уважительным обстоятельствам);</w:t>
      </w:r>
    </w:p>
    <w:p w:rsidR="005450C7" w:rsidRDefault="005450C7" w:rsidP="005450C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lastRenderedPageBreak/>
        <w:t xml:space="preserve"> –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5450C7" w:rsidRDefault="005450C7" w:rsidP="005450C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возможны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0C7" w:rsidRDefault="005450C7" w:rsidP="00545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b/>
          <w:sz w:val="24"/>
          <w:szCs w:val="24"/>
        </w:rPr>
        <w:t>8.</w:t>
      </w:r>
      <w:r w:rsidRPr="005450C7">
        <w:rPr>
          <w:rFonts w:ascii="Times New Roman" w:hAnsi="Times New Roman" w:cs="Times New Roman"/>
          <w:sz w:val="24"/>
          <w:szCs w:val="24"/>
        </w:rPr>
        <w:t xml:space="preserve"> </w:t>
      </w:r>
      <w:r w:rsidRPr="005450C7">
        <w:rPr>
          <w:rFonts w:ascii="Times New Roman" w:hAnsi="Times New Roman" w:cs="Times New Roman"/>
          <w:b/>
          <w:sz w:val="24"/>
          <w:szCs w:val="24"/>
        </w:rPr>
        <w:t>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  <w:r w:rsidRPr="00545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0C7" w:rsidRDefault="005450C7" w:rsidP="005450C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5450C7" w:rsidRDefault="005450C7" w:rsidP="005450C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 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C80C7C" w:rsidRPr="00C80C7C" w:rsidRDefault="005450C7" w:rsidP="00C80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7C">
        <w:rPr>
          <w:rFonts w:ascii="Times New Roman" w:hAnsi="Times New Roman" w:cs="Times New Roman"/>
          <w:b/>
          <w:sz w:val="24"/>
          <w:szCs w:val="24"/>
        </w:rPr>
        <w:t>9. Заключ</w:t>
      </w:r>
      <w:r w:rsidR="00C80C7C">
        <w:rPr>
          <w:rFonts w:ascii="Times New Roman" w:hAnsi="Times New Roman" w:cs="Times New Roman"/>
          <w:b/>
          <w:sz w:val="24"/>
          <w:szCs w:val="24"/>
        </w:rPr>
        <w:t xml:space="preserve">ение </w:t>
      </w:r>
      <w:r w:rsidRPr="00C80C7C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C80C7C" w:rsidRDefault="005450C7" w:rsidP="005450C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5450C7" w:rsidRPr="005450C7" w:rsidRDefault="005450C7" w:rsidP="005450C7">
      <w:pPr>
        <w:rPr>
          <w:rFonts w:ascii="Times New Roman" w:hAnsi="Times New Roman" w:cs="Times New Roman"/>
          <w:sz w:val="24"/>
          <w:szCs w:val="24"/>
        </w:rPr>
      </w:pPr>
      <w:r w:rsidRPr="005450C7">
        <w:rPr>
          <w:rFonts w:ascii="Times New Roman" w:hAnsi="Times New Roman" w:cs="Times New Roman"/>
          <w:sz w:val="24"/>
          <w:szCs w:val="24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sectPr w:rsidR="005450C7" w:rsidRPr="005450C7" w:rsidSect="00166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7F7" w:rsidRDefault="003107F7" w:rsidP="00814D1E">
      <w:pPr>
        <w:spacing w:after="0" w:line="240" w:lineRule="auto"/>
      </w:pPr>
      <w:r>
        <w:separator/>
      </w:r>
    </w:p>
  </w:endnote>
  <w:endnote w:type="continuationSeparator" w:id="1">
    <w:p w:rsidR="003107F7" w:rsidRDefault="003107F7" w:rsidP="0081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1E" w:rsidRDefault="00814D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1E" w:rsidRDefault="00814D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1E" w:rsidRDefault="00814D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7F7" w:rsidRDefault="003107F7" w:rsidP="00814D1E">
      <w:pPr>
        <w:spacing w:after="0" w:line="240" w:lineRule="auto"/>
      </w:pPr>
      <w:r>
        <w:separator/>
      </w:r>
    </w:p>
  </w:footnote>
  <w:footnote w:type="continuationSeparator" w:id="1">
    <w:p w:rsidR="003107F7" w:rsidRDefault="003107F7" w:rsidP="0081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1E" w:rsidRDefault="00814D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1E" w:rsidRDefault="00814D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1E" w:rsidRDefault="00814D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D1E"/>
    <w:rsid w:val="001015C3"/>
    <w:rsid w:val="00166DA4"/>
    <w:rsid w:val="003107F7"/>
    <w:rsid w:val="005450C7"/>
    <w:rsid w:val="005F3FE7"/>
    <w:rsid w:val="00814D1E"/>
    <w:rsid w:val="00833F14"/>
    <w:rsid w:val="00965199"/>
    <w:rsid w:val="009670B8"/>
    <w:rsid w:val="00AF0993"/>
    <w:rsid w:val="00C80C7C"/>
    <w:rsid w:val="00F17032"/>
    <w:rsid w:val="00F9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4D1E"/>
  </w:style>
  <w:style w:type="paragraph" w:styleId="a5">
    <w:name w:val="footer"/>
    <w:basedOn w:val="a"/>
    <w:link w:val="a6"/>
    <w:uiPriority w:val="99"/>
    <w:semiHidden/>
    <w:unhideWhenUsed/>
    <w:rsid w:val="0081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2022-11-28T09:26:00Z</dcterms:created>
  <dcterms:modified xsi:type="dcterms:W3CDTF">2022-11-28T10:38:00Z</dcterms:modified>
</cp:coreProperties>
</file>